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4270"/>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8F4AB4">
            <w:pPr>
              <w:pStyle w:val="Balk1"/>
              <w:jc w:val="both"/>
              <w:rPr>
                <w:rFonts w:ascii="Times New Roman" w:hAnsi="Times New Roman"/>
                <w:b w:val="0"/>
                <w:sz w:val="24"/>
                <w:szCs w:val="24"/>
              </w:rPr>
            </w:pPr>
            <w:r>
              <w:rPr>
                <w:rFonts w:ascii="Times New Roman" w:hAnsi="Times New Roman"/>
                <w:b w:val="0"/>
                <w:sz w:val="24"/>
                <w:szCs w:val="24"/>
              </w:rPr>
              <w:t>202</w:t>
            </w:r>
            <w:r w:rsidR="008F4AB4">
              <w:rPr>
                <w:rFonts w:ascii="Times New Roman" w:hAnsi="Times New Roman"/>
                <w:b w:val="0"/>
                <w:sz w:val="24"/>
                <w:szCs w:val="24"/>
              </w:rPr>
              <w:t>2</w:t>
            </w:r>
            <w:r w:rsidR="00E561E9" w:rsidRPr="0077674E">
              <w:rPr>
                <w:rFonts w:ascii="Times New Roman" w:hAnsi="Times New Roman"/>
                <w:b w:val="0"/>
                <w:sz w:val="24"/>
                <w:szCs w:val="24"/>
              </w:rPr>
              <w:t>/000</w:t>
            </w:r>
            <w:r w:rsidR="008F4AB4">
              <w:rPr>
                <w:rFonts w:ascii="Times New Roman" w:hAnsi="Times New Roman"/>
                <w:b w:val="0"/>
                <w:sz w:val="24"/>
                <w:szCs w:val="24"/>
              </w:rPr>
              <w:t>7</w:t>
            </w:r>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77674E" w:rsidRDefault="00A366CF" w:rsidP="00803C5A">
            <w:pPr>
              <w:pStyle w:val="Balk1"/>
              <w:jc w:val="both"/>
              <w:rPr>
                <w:rFonts w:ascii="Times New Roman" w:hAnsi="Times New Roman"/>
                <w:b w:val="0"/>
                <w:sz w:val="24"/>
                <w:szCs w:val="24"/>
              </w:rPr>
            </w:pPr>
            <w:r>
              <w:rPr>
                <w:rFonts w:ascii="Times New Roman" w:hAnsi="Times New Roman"/>
                <w:b w:val="0"/>
                <w:sz w:val="24"/>
                <w:szCs w:val="24"/>
              </w:rPr>
              <w:t xml:space="preserve">ÖZEL </w:t>
            </w:r>
            <w:r w:rsidR="00803C5A">
              <w:rPr>
                <w:rFonts w:ascii="Times New Roman" w:hAnsi="Times New Roman"/>
                <w:b w:val="0"/>
                <w:sz w:val="24"/>
                <w:szCs w:val="24"/>
              </w:rPr>
              <w:t>TEMİZLİK</w:t>
            </w:r>
            <w:r>
              <w:rPr>
                <w:rFonts w:ascii="Times New Roman" w:hAnsi="Times New Roman"/>
                <w:b w:val="0"/>
                <w:sz w:val="24"/>
                <w:szCs w:val="24"/>
              </w:rPr>
              <w:t xml:space="preserve"> HİZMETİ</w:t>
            </w:r>
            <w:r w:rsidR="00191609">
              <w:rPr>
                <w:rFonts w:ascii="Times New Roman" w:hAnsi="Times New Roman"/>
                <w:b w:val="0"/>
                <w:sz w:val="24"/>
                <w:szCs w:val="24"/>
              </w:rPr>
              <w:t xml:space="preserve"> ALIMI</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bookmarkStart w:id="0" w:name="_GoBack"/>
            <w:bookmarkEnd w:id="0"/>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72E" w:rsidRDefault="008F572E" w:rsidP="00357A3C">
      <w:r>
        <w:separator/>
      </w:r>
    </w:p>
  </w:endnote>
  <w:endnote w:type="continuationSeparator" w:id="0">
    <w:p w:rsidR="008F572E" w:rsidRDefault="008F572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72E" w:rsidRDefault="008F572E" w:rsidP="00357A3C">
      <w:r>
        <w:separator/>
      </w:r>
    </w:p>
  </w:footnote>
  <w:footnote w:type="continuationSeparator" w:id="0">
    <w:p w:rsidR="008F572E" w:rsidRDefault="008F572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B16AE"/>
    <w:rsid w:val="001B43B3"/>
    <w:rsid w:val="00202CB7"/>
    <w:rsid w:val="00215B0E"/>
    <w:rsid w:val="0022441D"/>
    <w:rsid w:val="00233F74"/>
    <w:rsid w:val="00246984"/>
    <w:rsid w:val="002746A6"/>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BED7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1360</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16</cp:revision>
  <dcterms:created xsi:type="dcterms:W3CDTF">2019-03-11T11:15:00Z</dcterms:created>
  <dcterms:modified xsi:type="dcterms:W3CDTF">2022-08-05T11:23:00Z</dcterms:modified>
</cp:coreProperties>
</file>