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2" w:rsidRPr="00A05BED" w:rsidRDefault="00FD7D52" w:rsidP="00FD7D52">
      <w:pPr>
        <w:tabs>
          <w:tab w:val="left" w:pos="4500"/>
        </w:tabs>
        <w:rPr>
          <w:b/>
          <w:bCs/>
          <w:szCs w:val="24"/>
        </w:rPr>
      </w:pPr>
      <w:r w:rsidRPr="00A05BED">
        <w:rPr>
          <w:b/>
          <w:bCs/>
          <w:szCs w:val="24"/>
        </w:rPr>
        <w:t xml:space="preserve">                       </w:t>
      </w:r>
      <w:r w:rsidRPr="00A05BED"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A05BED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A05BED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A05BED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4D6F5E" w:rsidP="00697C0E">
            <w:pPr>
              <w:pStyle w:val="stBilgi"/>
              <w:rPr>
                <w:spacing w:val="6"/>
                <w:szCs w:val="24"/>
              </w:rPr>
            </w:pPr>
            <w:r w:rsidRPr="00A05BED">
              <w:rPr>
                <w:spacing w:val="6"/>
                <w:szCs w:val="24"/>
              </w:rPr>
              <w:t xml:space="preserve">: </w:t>
            </w:r>
            <w:r w:rsidR="00952FEF" w:rsidRPr="00A05BED">
              <w:rPr>
                <w:spacing w:val="6"/>
                <w:szCs w:val="24"/>
              </w:rPr>
              <w:t>202</w:t>
            </w:r>
            <w:r w:rsidR="00697C0E">
              <w:rPr>
                <w:spacing w:val="6"/>
                <w:szCs w:val="24"/>
              </w:rPr>
              <w:t>2</w:t>
            </w:r>
            <w:r w:rsidR="00521DF3" w:rsidRPr="00A05BED">
              <w:rPr>
                <w:spacing w:val="6"/>
                <w:szCs w:val="24"/>
              </w:rPr>
              <w:t>/00</w:t>
            </w:r>
            <w:r w:rsidR="002B7FD0" w:rsidRPr="00A05BED">
              <w:rPr>
                <w:spacing w:val="6"/>
                <w:szCs w:val="24"/>
              </w:rPr>
              <w:t>0</w:t>
            </w:r>
            <w:r w:rsidR="00E03BED" w:rsidRPr="00A05BED">
              <w:rPr>
                <w:spacing w:val="6"/>
                <w:szCs w:val="24"/>
              </w:rPr>
              <w:t>1</w:t>
            </w:r>
          </w:p>
        </w:tc>
      </w:tr>
      <w:tr w:rsidR="004E2188" w:rsidRPr="00A05BED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A05BED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FD7D52" w:rsidP="00FD7D52">
            <w:pPr>
              <w:rPr>
                <w:szCs w:val="24"/>
              </w:rPr>
            </w:pPr>
            <w:r w:rsidRPr="00A05BED">
              <w:rPr>
                <w:szCs w:val="24"/>
              </w:rPr>
              <w:t xml:space="preserve">: </w:t>
            </w:r>
            <w:r w:rsidRPr="00A05BED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A05BED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A05BED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4D6F5E" w:rsidP="00E03BED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A05BED">
              <w:rPr>
                <w:szCs w:val="24"/>
              </w:rPr>
              <w:t xml:space="preserve">: </w:t>
            </w:r>
            <w:proofErr w:type="spellStart"/>
            <w:r w:rsidR="00697C0E" w:rsidRPr="00697C0E">
              <w:t>Optisyenlik</w:t>
            </w:r>
            <w:proofErr w:type="spellEnd"/>
            <w:r w:rsidR="00697C0E" w:rsidRPr="00697C0E">
              <w:t xml:space="preserve"> Laborat</w:t>
            </w:r>
            <w:r w:rsidR="00697C0E">
              <w:t xml:space="preserve">uvarı Demirbaş, Sarf Malzeme Ve </w:t>
            </w:r>
            <w:r w:rsidR="00697C0E" w:rsidRPr="00697C0E">
              <w:t xml:space="preserve">Mobilya </w:t>
            </w:r>
            <w:r w:rsidR="00697C0E" w:rsidRPr="00697C0E">
              <w:rPr>
                <w:rStyle w:val="richtext"/>
                <w:sz w:val="22"/>
                <w:szCs w:val="22"/>
              </w:rPr>
              <w:t>Alımı</w:t>
            </w:r>
          </w:p>
        </w:tc>
      </w:tr>
      <w:tr w:rsidR="004E2188" w:rsidRPr="00A05BED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4E2188" w:rsidP="001979AA">
            <w:pPr>
              <w:rPr>
                <w:szCs w:val="24"/>
              </w:rPr>
            </w:pPr>
            <w:r w:rsidRPr="00A05BED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4D6F5E" w:rsidP="00697C0E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A05BED">
              <w:rPr>
                <w:spacing w:val="-20"/>
                <w:szCs w:val="24"/>
              </w:rPr>
              <w:t xml:space="preserve">: </w:t>
            </w:r>
            <w:r w:rsidR="00697C0E">
              <w:rPr>
                <w:spacing w:val="-20"/>
                <w:szCs w:val="24"/>
              </w:rPr>
              <w:t xml:space="preserve">02/03/2022 Çarşamba </w:t>
            </w:r>
            <w:r w:rsidR="005F4B6F" w:rsidRPr="00A05BED">
              <w:rPr>
                <w:spacing w:val="-20"/>
                <w:szCs w:val="24"/>
              </w:rPr>
              <w:t>Günü, Saat: 10:00</w:t>
            </w:r>
          </w:p>
        </w:tc>
      </w:tr>
      <w:tr w:rsidR="004E2188" w:rsidRPr="00A05BED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4E2188" w:rsidP="001979AA">
            <w:pPr>
              <w:rPr>
                <w:szCs w:val="24"/>
              </w:rPr>
            </w:pPr>
            <w:r w:rsidRPr="00A05BED">
              <w:rPr>
                <w:szCs w:val="24"/>
              </w:rPr>
              <w:t xml:space="preserve">İhale teklif zarfının </w:t>
            </w:r>
            <w:r w:rsidRPr="00A05BED">
              <w:rPr>
                <w:i/>
                <w:szCs w:val="24"/>
              </w:rPr>
              <w:t>[verildiği]</w:t>
            </w:r>
            <w:r w:rsidRPr="00A05BED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A05BED" w:rsidRDefault="004D6F5E" w:rsidP="00E03BE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A05BED">
              <w:rPr>
                <w:spacing w:val="-20"/>
                <w:szCs w:val="24"/>
              </w:rPr>
              <w:t xml:space="preserve">: </w:t>
            </w:r>
          </w:p>
        </w:tc>
      </w:tr>
    </w:tbl>
    <w:p w:rsidR="004E2188" w:rsidRPr="00A05BED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A05BED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A05BED">
        <w:rPr>
          <w:b/>
          <w:bCs/>
          <w:szCs w:val="24"/>
        </w:rPr>
        <w:t xml:space="preserve">              </w:t>
      </w:r>
      <w:r w:rsidRPr="00A05BED">
        <w:rPr>
          <w:bCs/>
          <w:szCs w:val="24"/>
        </w:rPr>
        <w:t xml:space="preserve">İdare’ye sunulacak olan teklif </w:t>
      </w:r>
      <w:r w:rsidR="00206501" w:rsidRPr="00A05BED">
        <w:rPr>
          <w:bCs/>
          <w:szCs w:val="24"/>
        </w:rPr>
        <w:t>zarfında</w:t>
      </w:r>
      <w:r w:rsidRPr="00A05BED">
        <w:rPr>
          <w:bCs/>
          <w:szCs w:val="24"/>
        </w:rPr>
        <w:t xml:space="preserve"> evrak sıralaması aşağıdaki gibi olması zorunludur</w:t>
      </w:r>
      <w:r w:rsidRPr="00A05BED">
        <w:rPr>
          <w:b/>
          <w:bCs/>
          <w:szCs w:val="24"/>
        </w:rPr>
        <w:t xml:space="preserve">.             </w:t>
      </w:r>
    </w:p>
    <w:p w:rsidR="000869C4" w:rsidRPr="00A05BED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A05BED">
        <w:rPr>
          <w:b/>
          <w:bCs/>
          <w:szCs w:val="24"/>
        </w:rPr>
        <w:t xml:space="preserve">           </w:t>
      </w:r>
    </w:p>
    <w:tbl>
      <w:tblPr>
        <w:tblW w:w="10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6135"/>
        <w:gridCol w:w="1770"/>
        <w:gridCol w:w="2319"/>
      </w:tblGrid>
      <w:tr w:rsidR="00E03BED" w:rsidRPr="00A05BED" w:rsidTr="00010A84">
        <w:trPr>
          <w:cantSplit/>
          <w:trHeight w:val="229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E36B1A">
              <w:rPr>
                <w:b/>
                <w:szCs w:val="24"/>
              </w:rPr>
              <w:t>Sıra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Evrak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İlgili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İlgili Madde</w:t>
            </w:r>
          </w:p>
        </w:tc>
      </w:tr>
      <w:tr w:rsidR="00E03BED" w:rsidRPr="00A05BED" w:rsidTr="00010A84">
        <w:trPr>
          <w:cantSplit/>
          <w:trHeight w:val="21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>Birim Fiyat Teklif Mektubu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5. Madde d. Bendi</w:t>
            </w:r>
          </w:p>
        </w:tc>
      </w:tr>
      <w:tr w:rsidR="00E03BED" w:rsidRPr="00A05BED" w:rsidTr="00010A84">
        <w:trPr>
          <w:cantSplit/>
          <w:trHeight w:val="21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2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>Birim Fiyat Teklif Cetveli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5. Madde d. Bendi</w:t>
            </w:r>
          </w:p>
        </w:tc>
      </w:tr>
      <w:tr w:rsidR="00E03BED" w:rsidRPr="00A05BED" w:rsidTr="00010A84">
        <w:trPr>
          <w:cantSplit/>
          <w:trHeight w:val="223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3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>Geçici Teminat Mektubu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5. Madde d. Bendi</w:t>
            </w:r>
          </w:p>
        </w:tc>
      </w:tr>
      <w:tr w:rsidR="00E03BED" w:rsidRPr="00A05BED" w:rsidTr="00010A84">
        <w:trPr>
          <w:cantSplit/>
          <w:trHeight w:val="21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4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>Banka Referans Mektubu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5. Madde d. Bendi</w:t>
            </w:r>
          </w:p>
        </w:tc>
      </w:tr>
      <w:tr w:rsidR="00E03BED" w:rsidRPr="00A05BED" w:rsidTr="00010A84">
        <w:trPr>
          <w:cantSplit/>
          <w:trHeight w:val="21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5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>İş Deneyim Belgesi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5. Madde d. Bendi</w:t>
            </w:r>
          </w:p>
        </w:tc>
      </w:tr>
      <w:tr w:rsidR="00E03BED" w:rsidRPr="00A05BED" w:rsidTr="00010A84">
        <w:trPr>
          <w:cantSplit/>
          <w:trHeight w:val="21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6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>Bilanço Bilgileri Tablosu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5. Madde d. Bendi</w:t>
            </w:r>
          </w:p>
        </w:tc>
      </w:tr>
      <w:tr w:rsidR="00E03BED" w:rsidRPr="00A05BED" w:rsidTr="00010A84">
        <w:trPr>
          <w:cantSplit/>
          <w:trHeight w:val="223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7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>Yasaklı Olmadığına Dair Taahhütname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5. Madde d. Bendi</w:t>
            </w:r>
          </w:p>
        </w:tc>
      </w:tr>
      <w:tr w:rsidR="00E03BED" w:rsidRPr="00A05BED" w:rsidTr="00010A84">
        <w:trPr>
          <w:cantSplit/>
          <w:trHeight w:val="429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8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>Teklif vermeye yetkili olduğunu gösteren İmza Beyannamesi veya İmza Sirküleri.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7.1. Madde a. Bendi</w:t>
            </w:r>
          </w:p>
        </w:tc>
      </w:tr>
      <w:tr w:rsidR="00E03BED" w:rsidRPr="00A05BED" w:rsidTr="00010A84">
        <w:trPr>
          <w:cantSplit/>
          <w:trHeight w:val="505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9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E14113">
            <w:pPr>
              <w:jc w:val="both"/>
              <w:rPr>
                <w:szCs w:val="24"/>
              </w:rPr>
            </w:pPr>
            <w:r w:rsidRPr="00E36B1A">
              <w:rPr>
                <w:szCs w:val="24"/>
              </w:rPr>
              <w:t>İsteklinin 201</w:t>
            </w:r>
            <w:r w:rsidR="00E14113" w:rsidRPr="00E36B1A">
              <w:rPr>
                <w:szCs w:val="24"/>
              </w:rPr>
              <w:t>9</w:t>
            </w:r>
            <w:r w:rsidRPr="00E36B1A">
              <w:rPr>
                <w:szCs w:val="24"/>
              </w:rPr>
              <w:t xml:space="preserve"> ve 20</w:t>
            </w:r>
            <w:r w:rsidR="00E14113" w:rsidRPr="00E36B1A">
              <w:rPr>
                <w:szCs w:val="24"/>
              </w:rPr>
              <w:t xml:space="preserve">20 yılsonu </w:t>
            </w:r>
            <w:r w:rsidRPr="00E36B1A">
              <w:rPr>
                <w:szCs w:val="24"/>
              </w:rPr>
              <w:t>beyannameleri</w:t>
            </w:r>
            <w:r w:rsidRPr="00E36B1A">
              <w:rPr>
                <w:b/>
                <w:color w:val="003399"/>
                <w:szCs w:val="24"/>
              </w:rPr>
              <w:t xml:space="preserve">, </w:t>
            </w:r>
            <w:r w:rsidRPr="00E36B1A">
              <w:rPr>
                <w:szCs w:val="24"/>
              </w:rPr>
              <w:t>YMM ve SMMM kaşeli olmalıdır.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7.2.2. Madde</w:t>
            </w:r>
          </w:p>
        </w:tc>
      </w:tr>
      <w:tr w:rsidR="00E03BED" w:rsidRPr="00A05BED" w:rsidTr="00010A84">
        <w:trPr>
          <w:cantSplit/>
          <w:trHeight w:val="21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10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both"/>
              <w:rPr>
                <w:szCs w:val="24"/>
              </w:rPr>
            </w:pPr>
            <w:r w:rsidRPr="00E36B1A">
              <w:rPr>
                <w:szCs w:val="24"/>
              </w:rPr>
              <w:t>Vergi levhası Sureti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7.2.3. Madde</w:t>
            </w:r>
          </w:p>
        </w:tc>
      </w:tr>
      <w:tr w:rsidR="00E03BED" w:rsidRPr="00A05BED" w:rsidTr="00010A84">
        <w:trPr>
          <w:cantSplit/>
          <w:trHeight w:val="21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11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szCs w:val="24"/>
              </w:rPr>
            </w:pPr>
            <w:r w:rsidRPr="00E36B1A">
              <w:rPr>
                <w:szCs w:val="24"/>
              </w:rPr>
              <w:t>Vergi Dairesinden alınacak olan Borcu Yoktur Yazısı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7.2.4. Madde</w:t>
            </w:r>
          </w:p>
        </w:tc>
      </w:tr>
      <w:tr w:rsidR="00E03BED" w:rsidRPr="00A05BED" w:rsidTr="00010A84">
        <w:trPr>
          <w:cantSplit/>
          <w:trHeight w:val="21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12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szCs w:val="24"/>
              </w:rPr>
            </w:pPr>
            <w:r w:rsidRPr="00E36B1A">
              <w:rPr>
                <w:szCs w:val="24"/>
              </w:rPr>
              <w:t>SGK Dairesinden alınacak olan Borcu Yoktur Yazısı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7.2.5. Madde</w:t>
            </w:r>
          </w:p>
        </w:tc>
      </w:tr>
      <w:tr w:rsidR="00E03BED" w:rsidRPr="00A05BED" w:rsidTr="00010A84">
        <w:trPr>
          <w:cantSplit/>
          <w:trHeight w:val="429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13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E36B1A">
              <w:rPr>
                <w:szCs w:val="24"/>
              </w:rPr>
              <w:t>İsteklinin alım konusu malı teklif etmeye yetkisinin bulunup bulunmadığını belgelendirmesi gerekir.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7.3.4. Madde</w:t>
            </w:r>
          </w:p>
        </w:tc>
      </w:tr>
      <w:tr w:rsidR="00E03BED" w:rsidRPr="00A05BED" w:rsidTr="00010A84">
        <w:trPr>
          <w:cantSplit/>
          <w:trHeight w:val="516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14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010A84" w:rsidP="00010A8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E36B1A" w:rsidRPr="00E36B1A">
              <w:rPr>
                <w:szCs w:val="24"/>
              </w:rPr>
              <w:t xml:space="preserve">alite ile ilgili belgeleri/sertifikaları ibraz edilecektir. (TSE, TSEK, EN, CE. </w:t>
            </w:r>
            <w:proofErr w:type="spellStart"/>
            <w:proofErr w:type="gramStart"/>
            <w:r w:rsidR="00E36B1A" w:rsidRPr="00E36B1A">
              <w:rPr>
                <w:szCs w:val="24"/>
              </w:rPr>
              <w:t>v</w:t>
            </w:r>
            <w:proofErr w:type="gramEnd"/>
            <w:r w:rsidR="00E36B1A" w:rsidRPr="00E36B1A">
              <w:rPr>
                <w:szCs w:val="24"/>
              </w:rPr>
              <w:t>.b</w:t>
            </w:r>
            <w:proofErr w:type="spellEnd"/>
            <w:r w:rsidR="00E36B1A" w:rsidRPr="00E36B1A">
              <w:rPr>
                <w:szCs w:val="24"/>
              </w:rPr>
              <w:t xml:space="preserve">. gibi)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36B1A" w:rsidP="00E36B1A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7.3.</w:t>
            </w:r>
            <w:r w:rsidRPr="00E36B1A">
              <w:rPr>
                <w:szCs w:val="24"/>
              </w:rPr>
              <w:t>4</w:t>
            </w:r>
            <w:r w:rsidRPr="00E36B1A">
              <w:rPr>
                <w:szCs w:val="24"/>
              </w:rPr>
              <w:t>.</w:t>
            </w:r>
            <w:r w:rsidRPr="00E36B1A">
              <w:rPr>
                <w:szCs w:val="24"/>
              </w:rPr>
              <w:t xml:space="preserve"> </w:t>
            </w:r>
            <w:r w:rsidRPr="00E36B1A">
              <w:rPr>
                <w:szCs w:val="24"/>
              </w:rPr>
              <w:t>Madde</w:t>
            </w:r>
          </w:p>
        </w:tc>
      </w:tr>
      <w:tr w:rsidR="00E03BED" w:rsidRPr="00A05BED" w:rsidTr="00010A84">
        <w:trPr>
          <w:cantSplit/>
          <w:trHeight w:val="1019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15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13" w:rsidRPr="00E36B1A" w:rsidRDefault="00E14113" w:rsidP="00E14113">
            <w:pPr>
              <w:jc w:val="both"/>
              <w:rPr>
                <w:rStyle w:val="richtext"/>
                <w:bCs/>
                <w:szCs w:val="24"/>
              </w:rPr>
            </w:pPr>
            <w:r w:rsidRPr="00E36B1A">
              <w:rPr>
                <w:szCs w:val="24"/>
              </w:rPr>
              <w:t>İstekliye veya yetki aldığı firmaya ait TSE’nin “Hizmet Yeterlilik Belgesi” veya T.C. Sanayi ve Ticaret Bakanlığı'nın “Satış Sonrası Hizmetleri Yeterlilik Belgesini" ihale dosyasında teklifi ile birlikte sunmalıdır.</w:t>
            </w:r>
          </w:p>
          <w:p w:rsidR="00E03BED" w:rsidRPr="00E36B1A" w:rsidRDefault="00E03BED" w:rsidP="00151B96">
            <w:pPr>
              <w:rPr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14113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7.3.5.</w:t>
            </w:r>
            <w:r w:rsidR="00E36B1A" w:rsidRPr="00E36B1A">
              <w:rPr>
                <w:szCs w:val="24"/>
              </w:rPr>
              <w:t xml:space="preserve"> </w:t>
            </w:r>
            <w:r w:rsidR="00E36B1A" w:rsidRPr="00E36B1A">
              <w:rPr>
                <w:szCs w:val="24"/>
              </w:rPr>
              <w:t>Madde</w:t>
            </w:r>
          </w:p>
        </w:tc>
      </w:tr>
      <w:tr w:rsidR="00E03BED" w:rsidRPr="00A05BED" w:rsidTr="00010A84">
        <w:trPr>
          <w:cantSplit/>
          <w:trHeight w:val="64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16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36B1A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 xml:space="preserve">Kendi </w:t>
            </w:r>
            <w:proofErr w:type="gramStart"/>
            <w:r w:rsidRPr="00E36B1A">
              <w:rPr>
                <w:szCs w:val="24"/>
              </w:rPr>
              <w:t>antetli</w:t>
            </w:r>
            <w:proofErr w:type="gramEnd"/>
            <w:r w:rsidRPr="00E36B1A">
              <w:rPr>
                <w:szCs w:val="24"/>
              </w:rPr>
              <w:t xml:space="preserve"> kağıdından tüm ürünlerin garanti sürelerini en az 2 yıl olarak belirtmeli, Yedek parça bulundurmayı 10 yıl taahhüt ederek kaşeleyip imzalamalıdır.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İdari Şartname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  <w:r w:rsidRPr="00E36B1A">
              <w:rPr>
                <w:szCs w:val="24"/>
              </w:rPr>
              <w:t>7.4 Madde c. Bendi</w:t>
            </w:r>
          </w:p>
        </w:tc>
      </w:tr>
      <w:tr w:rsidR="00E03BED" w:rsidRPr="00A05BED" w:rsidTr="00010A84">
        <w:trPr>
          <w:cantSplit/>
          <w:trHeight w:val="223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17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36B1A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 xml:space="preserve">Ürün özelliklerini </w:t>
            </w:r>
            <w:proofErr w:type="gramStart"/>
            <w:r w:rsidRPr="00E36B1A">
              <w:rPr>
                <w:szCs w:val="24"/>
              </w:rPr>
              <w:t>belirten  ,görseller</w:t>
            </w:r>
            <w:proofErr w:type="gramEnd"/>
            <w:r w:rsidRPr="00E36B1A">
              <w:rPr>
                <w:szCs w:val="24"/>
              </w:rPr>
              <w:t xml:space="preserve"> ve kataloglar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</w:p>
        </w:tc>
      </w:tr>
      <w:tr w:rsidR="00E03BED" w:rsidRPr="00A05BED" w:rsidTr="00010A84">
        <w:trPr>
          <w:cantSplit/>
          <w:trHeight w:val="429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b/>
                <w:szCs w:val="24"/>
              </w:rPr>
            </w:pPr>
            <w:r w:rsidRPr="00E36B1A">
              <w:rPr>
                <w:b/>
                <w:szCs w:val="24"/>
              </w:rPr>
              <w:t>18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rPr>
                <w:szCs w:val="24"/>
              </w:rPr>
            </w:pPr>
            <w:r w:rsidRPr="00E36B1A">
              <w:rPr>
                <w:szCs w:val="24"/>
              </w:rPr>
              <w:t>İstekliler, teklif ettiği ürünlerin marka, modelini belirten yazıyı teklif ekinde sunacaktır.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</w:p>
        </w:tc>
      </w:tr>
      <w:tr w:rsidR="00E03BED" w:rsidRPr="00A05BED" w:rsidTr="00010A84">
        <w:trPr>
          <w:cantSplit/>
          <w:trHeight w:val="214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010A84" w:rsidP="00151B9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szCs w:val="24"/>
              </w:rPr>
            </w:pPr>
            <w:r w:rsidRPr="00E36B1A">
              <w:rPr>
                <w:szCs w:val="24"/>
              </w:rPr>
              <w:t>Teknik şartnamede istenen diğer belgeler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</w:p>
        </w:tc>
      </w:tr>
      <w:tr w:rsidR="00E03BED" w:rsidRPr="00A05BED" w:rsidTr="00010A84">
        <w:trPr>
          <w:cantSplit/>
          <w:trHeight w:val="258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010A84" w:rsidP="00151B9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36B1A" w:rsidP="00151B96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E36B1A">
              <w:rPr>
                <w:szCs w:val="24"/>
              </w:rPr>
              <w:t xml:space="preserve">Diğer Evraklar- </w:t>
            </w:r>
            <w:proofErr w:type="spellStart"/>
            <w:r w:rsidRPr="00E36B1A">
              <w:rPr>
                <w:szCs w:val="24"/>
              </w:rPr>
              <w:t>Dökümanlarda</w:t>
            </w:r>
            <w:proofErr w:type="spellEnd"/>
            <w:r w:rsidRPr="00E36B1A">
              <w:rPr>
                <w:szCs w:val="24"/>
              </w:rPr>
              <w:t xml:space="preserve"> istenen diğer evraklar ilk 15 </w:t>
            </w:r>
            <w:proofErr w:type="spellStart"/>
            <w:r w:rsidRPr="00E36B1A">
              <w:rPr>
                <w:szCs w:val="24"/>
              </w:rPr>
              <w:t>evrakdan</w:t>
            </w:r>
            <w:proofErr w:type="spellEnd"/>
            <w:r w:rsidRPr="00E36B1A">
              <w:rPr>
                <w:szCs w:val="24"/>
              </w:rPr>
              <w:t xml:space="preserve">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BED" w:rsidRPr="00E36B1A" w:rsidRDefault="00E03BED" w:rsidP="00151B96">
            <w:pPr>
              <w:jc w:val="center"/>
              <w:rPr>
                <w:szCs w:val="24"/>
              </w:rPr>
            </w:pPr>
          </w:p>
        </w:tc>
      </w:tr>
    </w:tbl>
    <w:p w:rsidR="004E2188" w:rsidRPr="00A05BED" w:rsidRDefault="004E2188" w:rsidP="004E2188"/>
    <w:sectPr w:rsidR="004E2188" w:rsidRPr="00A05BED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10A84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A0561"/>
    <w:rsid w:val="000C01CD"/>
    <w:rsid w:val="000D59FA"/>
    <w:rsid w:val="00117550"/>
    <w:rsid w:val="00125F2E"/>
    <w:rsid w:val="001764BC"/>
    <w:rsid w:val="001B054A"/>
    <w:rsid w:val="001D3418"/>
    <w:rsid w:val="001E2B0B"/>
    <w:rsid w:val="00206501"/>
    <w:rsid w:val="00270A40"/>
    <w:rsid w:val="002B7FD0"/>
    <w:rsid w:val="002E04B8"/>
    <w:rsid w:val="002E4A1F"/>
    <w:rsid w:val="002E6647"/>
    <w:rsid w:val="002F4242"/>
    <w:rsid w:val="003042BC"/>
    <w:rsid w:val="00313DC9"/>
    <w:rsid w:val="00332BBA"/>
    <w:rsid w:val="00360AEE"/>
    <w:rsid w:val="00382977"/>
    <w:rsid w:val="003B2AF7"/>
    <w:rsid w:val="003F4948"/>
    <w:rsid w:val="0040170E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5F4B6F"/>
    <w:rsid w:val="00605D11"/>
    <w:rsid w:val="0062458E"/>
    <w:rsid w:val="00681361"/>
    <w:rsid w:val="00697C0E"/>
    <w:rsid w:val="006D5721"/>
    <w:rsid w:val="00712D62"/>
    <w:rsid w:val="00717A93"/>
    <w:rsid w:val="00735D39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952FEF"/>
    <w:rsid w:val="009569EC"/>
    <w:rsid w:val="00961FEA"/>
    <w:rsid w:val="00983E82"/>
    <w:rsid w:val="009C19CF"/>
    <w:rsid w:val="009D00C0"/>
    <w:rsid w:val="00A01D65"/>
    <w:rsid w:val="00A05BED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475D"/>
    <w:rsid w:val="00CD3E6C"/>
    <w:rsid w:val="00D2744F"/>
    <w:rsid w:val="00D60F91"/>
    <w:rsid w:val="00E03BED"/>
    <w:rsid w:val="00E14113"/>
    <w:rsid w:val="00E240E8"/>
    <w:rsid w:val="00E36B1A"/>
    <w:rsid w:val="00E61BB3"/>
    <w:rsid w:val="00E778AB"/>
    <w:rsid w:val="00EC1FE2"/>
    <w:rsid w:val="00ED5D35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7C81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16</cp:revision>
  <cp:lastPrinted>2019-02-26T11:02:00Z</cp:lastPrinted>
  <dcterms:created xsi:type="dcterms:W3CDTF">2019-08-06T07:49:00Z</dcterms:created>
  <dcterms:modified xsi:type="dcterms:W3CDTF">2022-02-22T11:00:00Z</dcterms:modified>
</cp:coreProperties>
</file>